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C" w:rsidRPr="001E19C8" w:rsidRDefault="0020682C" w:rsidP="008D20CB">
      <w:pPr>
        <w:ind w:left="0" w:firstLine="0"/>
        <w:rPr>
          <w:rFonts w:ascii="Times New Roman" w:hAnsi="Times New Roman"/>
          <w:szCs w:val="20"/>
        </w:rPr>
      </w:pPr>
      <w:r w:rsidRPr="008D20CB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</w:t>
      </w:r>
      <w:r w:rsidRPr="001E19C8">
        <w:rPr>
          <w:rFonts w:ascii="Times New Roman" w:hAnsi="Times New Roman"/>
          <w:szCs w:val="20"/>
        </w:rPr>
        <w:t xml:space="preserve">Директору </w:t>
      </w:r>
    </w:p>
    <w:p w:rsidR="0020682C" w:rsidRPr="001E19C8" w:rsidRDefault="0020682C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ООО «ВИКА-ТВ»</w:t>
      </w:r>
    </w:p>
    <w:p w:rsidR="0020682C" w:rsidRPr="001E19C8" w:rsidRDefault="0020682C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Безкровному В. Ю.</w:t>
      </w:r>
    </w:p>
    <w:p w:rsidR="0020682C" w:rsidRPr="001E19C8" w:rsidRDefault="0020682C" w:rsidP="00E94FC3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г. Киев, ул. Подвойского, 4, 04060</w:t>
      </w:r>
    </w:p>
    <w:p w:rsidR="0020682C" w:rsidRPr="001E19C8" w:rsidRDefault="0020682C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тел./факс: (044) 451-47-31</w:t>
      </w:r>
    </w:p>
    <w:p w:rsidR="0020682C" w:rsidRPr="001E19C8" w:rsidRDefault="0020682C" w:rsidP="008D20CB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e-mail:</w:t>
      </w:r>
      <w:r w:rsidRPr="001E19C8">
        <w:rPr>
          <w:rFonts w:ascii="Times New Roman" w:hAnsi="Times New Roman"/>
          <w:szCs w:val="20"/>
          <w:lang w:val="en-US"/>
        </w:rPr>
        <w:t xml:space="preserve"> </w:t>
      </w:r>
      <w:hyperlink r:id="rId7" w:history="1">
        <w:r w:rsidRPr="001E19C8">
          <w:rPr>
            <w:rStyle w:val="Hyperlink"/>
            <w:rFonts w:ascii="Times New Roman" w:hAnsi="Times New Roman"/>
            <w:szCs w:val="20"/>
            <w:lang w:val="uk-UA"/>
          </w:rPr>
          <w:t>vicatv-manager@vicatv.net</w:t>
        </w:r>
      </w:hyperlink>
    </w:p>
    <w:p w:rsidR="0020682C" w:rsidRPr="00DB3F10" w:rsidRDefault="0020682C" w:rsidP="008D20CB">
      <w:pPr>
        <w:ind w:left="6237" w:firstLine="0"/>
        <w:rPr>
          <w:rFonts w:ascii="Times New Roman" w:hAnsi="Times New Roman"/>
          <w:szCs w:val="20"/>
          <w:lang w:val="en-GB"/>
        </w:rPr>
      </w:pPr>
      <w:r w:rsidRPr="00DB3F10">
        <w:rPr>
          <w:rFonts w:ascii="Times New Roman" w:hAnsi="Times New Roman"/>
          <w:szCs w:val="20"/>
          <w:lang w:val="en-GB"/>
        </w:rPr>
        <w:t xml:space="preserve">             </w:t>
      </w:r>
      <w:hyperlink r:id="rId8" w:history="1">
        <w:r w:rsidRPr="001E19C8">
          <w:rPr>
            <w:rStyle w:val="Hyperlink"/>
            <w:rFonts w:ascii="Times New Roman" w:hAnsi="Times New Roman"/>
            <w:szCs w:val="20"/>
            <w:lang w:val="uk-UA"/>
          </w:rPr>
          <w:t>tv@vicatv.net</w:t>
        </w:r>
      </w:hyperlink>
    </w:p>
    <w:p w:rsidR="0020682C" w:rsidRPr="001E19C8" w:rsidRDefault="0020682C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Ф.И.О. _____________________________</w:t>
      </w:r>
    </w:p>
    <w:p w:rsidR="0020682C" w:rsidRPr="001E19C8" w:rsidRDefault="0020682C" w:rsidP="005E4280">
      <w:pPr>
        <w:ind w:left="6237" w:firstLine="0"/>
        <w:jc w:val="left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Догов</w:t>
      </w:r>
      <w:r w:rsidRPr="001E19C8">
        <w:rPr>
          <w:rFonts w:ascii="Times New Roman" w:hAnsi="Times New Roman"/>
          <w:szCs w:val="20"/>
        </w:rPr>
        <w:t>о</w:t>
      </w:r>
      <w:r w:rsidRPr="001E19C8">
        <w:rPr>
          <w:rFonts w:ascii="Times New Roman" w:hAnsi="Times New Roman"/>
          <w:szCs w:val="20"/>
          <w:lang w:val="uk-UA"/>
        </w:rPr>
        <w:t>р №__________________________</w:t>
      </w:r>
    </w:p>
    <w:p w:rsidR="0020682C" w:rsidRPr="001E19C8" w:rsidRDefault="0020682C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Адрес:______________________________</w:t>
      </w:r>
    </w:p>
    <w:p w:rsidR="0020682C" w:rsidRPr="001E19C8" w:rsidRDefault="0020682C" w:rsidP="00DF2BFE">
      <w:pPr>
        <w:ind w:left="0" w:firstLine="0"/>
        <w:rPr>
          <w:rFonts w:cs="Arial"/>
          <w:b/>
          <w:szCs w:val="20"/>
          <w:lang w:val="uk-UA"/>
        </w:rPr>
      </w:pPr>
    </w:p>
    <w:p w:rsidR="0020682C" w:rsidRPr="00425D6F" w:rsidRDefault="0020682C" w:rsidP="002D6289">
      <w:pPr>
        <w:keepNext/>
        <w:spacing w:before="0"/>
        <w:ind w:left="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25D6F">
        <w:rPr>
          <w:rFonts w:ascii="Times New Roman" w:hAnsi="Times New Roman"/>
          <w:b/>
          <w:bCs/>
          <w:sz w:val="28"/>
          <w:szCs w:val="28"/>
        </w:rPr>
        <w:t>Заява</w:t>
      </w:r>
    </w:p>
    <w:p w:rsidR="0020682C" w:rsidRPr="00425D6F" w:rsidRDefault="0020682C" w:rsidP="002D6289">
      <w:pPr>
        <w:keepNext/>
        <w:spacing w:before="0"/>
        <w:ind w:left="0" w:firstLine="0"/>
        <w:jc w:val="center"/>
        <w:outlineLvl w:val="0"/>
        <w:rPr>
          <w:rFonts w:ascii="Times New Roman" w:hAnsi="Times New Roman"/>
          <w:bCs/>
          <w:sz w:val="24"/>
        </w:rPr>
      </w:pPr>
    </w:p>
    <w:p w:rsidR="0020682C" w:rsidRDefault="0020682C" w:rsidP="002D6289">
      <w:pPr>
        <w:keepNext/>
        <w:spacing w:before="0"/>
        <w:ind w:left="0" w:firstLine="0"/>
        <w:jc w:val="left"/>
        <w:outlineLvl w:val="0"/>
        <w:rPr>
          <w:rFonts w:ascii="Times New Roman" w:hAnsi="Times New Roman"/>
          <w:bCs/>
          <w:sz w:val="24"/>
          <w:lang w:val="uk-UA"/>
        </w:rPr>
      </w:pPr>
      <w:r w:rsidRPr="00425D6F">
        <w:rPr>
          <w:rFonts w:ascii="Times New Roman" w:hAnsi="Times New Roman"/>
          <w:bCs/>
          <w:sz w:val="24"/>
        </w:rPr>
        <w:t>Прошу</w:t>
      </w:r>
      <w:r w:rsidRPr="00425D6F">
        <w:rPr>
          <w:rFonts w:ascii="Times New Roman" w:hAnsi="Times New Roman"/>
          <w:bCs/>
          <w:sz w:val="24"/>
          <w:lang w:val="uk-UA"/>
        </w:rPr>
        <w:t xml:space="preserve"> </w:t>
      </w:r>
      <w:r>
        <w:rPr>
          <w:rFonts w:ascii="Times New Roman" w:hAnsi="Times New Roman"/>
          <w:bCs/>
          <w:sz w:val="24"/>
        </w:rPr>
        <w:t xml:space="preserve">временно </w:t>
      </w:r>
      <w:r>
        <w:rPr>
          <w:rFonts w:ascii="Times New Roman" w:hAnsi="Times New Roman"/>
          <w:bCs/>
          <w:sz w:val="24"/>
          <w:lang w:val="uk-UA"/>
        </w:rPr>
        <w:t>приостановить до</w:t>
      </w:r>
      <w:r w:rsidRPr="00145D71">
        <w:rPr>
          <w:rFonts w:ascii="Times New Roman" w:hAnsi="Times New Roman"/>
          <w:bCs/>
          <w:sz w:val="24"/>
        </w:rPr>
        <w:t xml:space="preserve">ступ к </w:t>
      </w:r>
      <w:r>
        <w:rPr>
          <w:rFonts w:ascii="Times New Roman" w:hAnsi="Times New Roman"/>
          <w:bCs/>
          <w:sz w:val="24"/>
        </w:rPr>
        <w:t>сети Интернет согласно договору</w:t>
      </w:r>
      <w:r>
        <w:rPr>
          <w:rFonts w:ascii="Times New Roman" w:hAnsi="Times New Roman"/>
          <w:bCs/>
          <w:sz w:val="24"/>
          <w:lang w:val="uk-UA"/>
        </w:rPr>
        <w:t xml:space="preserve"> № _______________ </w:t>
      </w:r>
    </w:p>
    <w:p w:rsidR="0020682C" w:rsidRPr="00425D6F" w:rsidRDefault="0020682C" w:rsidP="002D6289">
      <w:pPr>
        <w:keepNext/>
        <w:spacing w:before="0"/>
        <w:ind w:left="0" w:firstLine="0"/>
        <w:jc w:val="left"/>
        <w:outlineLvl w:val="0"/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>от</w:t>
      </w:r>
      <w:r w:rsidRPr="00425D6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 w:rsidRPr="00425D6F">
        <w:rPr>
          <w:rFonts w:ascii="Times New Roman" w:hAnsi="Times New Roman"/>
          <w:bCs/>
          <w:sz w:val="24"/>
        </w:rPr>
        <w:t>«______»______________</w:t>
      </w:r>
      <w:r w:rsidRPr="00425D6F">
        <w:rPr>
          <w:rFonts w:ascii="Times New Roman" w:hAnsi="Times New Roman"/>
          <w:bCs/>
          <w:sz w:val="24"/>
          <w:lang w:val="uk-UA"/>
        </w:rPr>
        <w:t>___</w:t>
      </w:r>
      <w:r w:rsidRPr="00425D6F">
        <w:rPr>
          <w:rFonts w:ascii="Times New Roman" w:hAnsi="Times New Roman"/>
          <w:bCs/>
          <w:sz w:val="24"/>
        </w:rPr>
        <w:t>20</w:t>
      </w:r>
      <w:r>
        <w:rPr>
          <w:rFonts w:ascii="Times New Roman" w:hAnsi="Times New Roman"/>
          <w:bCs/>
          <w:sz w:val="24"/>
          <w:lang w:val="uk-UA"/>
        </w:rPr>
        <w:t>14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lang w:val="uk-UA"/>
        </w:rPr>
        <w:t>г</w:t>
      </w:r>
      <w:r>
        <w:rPr>
          <w:rFonts w:ascii="Times New Roman" w:hAnsi="Times New Roman"/>
          <w:bCs/>
          <w:sz w:val="24"/>
        </w:rPr>
        <w:t xml:space="preserve">. до </w:t>
      </w:r>
      <w:r w:rsidRPr="00425D6F">
        <w:rPr>
          <w:rFonts w:ascii="Times New Roman" w:hAnsi="Times New Roman"/>
          <w:bCs/>
          <w:sz w:val="24"/>
        </w:rPr>
        <w:t>«______»______________</w:t>
      </w:r>
      <w:r w:rsidRPr="00425D6F">
        <w:rPr>
          <w:rFonts w:ascii="Times New Roman" w:hAnsi="Times New Roman"/>
          <w:bCs/>
          <w:sz w:val="24"/>
          <w:lang w:val="uk-UA"/>
        </w:rPr>
        <w:t>___</w:t>
      </w:r>
      <w:r w:rsidRPr="00425D6F">
        <w:rPr>
          <w:rFonts w:ascii="Times New Roman" w:hAnsi="Times New Roman"/>
          <w:bCs/>
          <w:sz w:val="24"/>
        </w:rPr>
        <w:t>20</w:t>
      </w:r>
      <w:r>
        <w:rPr>
          <w:rFonts w:ascii="Times New Roman" w:hAnsi="Times New Roman"/>
          <w:bCs/>
          <w:sz w:val="24"/>
          <w:lang w:val="uk-UA"/>
        </w:rPr>
        <w:t>14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lang w:val="uk-UA"/>
        </w:rPr>
        <w:t>г</w:t>
      </w:r>
      <w:r w:rsidRPr="00425D6F">
        <w:rPr>
          <w:rFonts w:ascii="Times New Roman" w:hAnsi="Times New Roman"/>
          <w:bCs/>
          <w:sz w:val="24"/>
        </w:rPr>
        <w:t xml:space="preserve">.  </w:t>
      </w:r>
    </w:p>
    <w:p w:rsidR="0020682C" w:rsidRPr="00425D6F" w:rsidRDefault="0020682C" w:rsidP="002D6289">
      <w:pPr>
        <w:keepNext/>
        <w:spacing w:before="0"/>
        <w:ind w:left="0" w:firstLine="0"/>
        <w:jc w:val="left"/>
        <w:outlineLvl w:val="0"/>
        <w:rPr>
          <w:rFonts w:ascii="Times New Roman" w:hAnsi="Times New Roman"/>
          <w:bCs/>
          <w:sz w:val="24"/>
          <w:lang w:val="uk-UA"/>
        </w:rPr>
      </w:pPr>
    </w:p>
    <w:p w:rsidR="0020682C" w:rsidRPr="00425D6F" w:rsidRDefault="0020682C" w:rsidP="002D6289">
      <w:pPr>
        <w:keepNext/>
        <w:spacing w:before="0"/>
        <w:ind w:left="0" w:firstLine="0"/>
        <w:jc w:val="left"/>
        <w:outlineLvl w:val="0"/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>Приостановить</w:t>
      </w:r>
      <w:r w:rsidRPr="00425D6F">
        <w:rPr>
          <w:rFonts w:ascii="Times New Roman" w:hAnsi="Times New Roman"/>
          <w:bCs/>
          <w:sz w:val="24"/>
          <w:lang w:val="uk-UA"/>
        </w:rPr>
        <w:t xml:space="preserve"> услугу:</w:t>
      </w:r>
    </w:p>
    <w:p w:rsidR="0020682C" w:rsidRPr="00425D6F" w:rsidRDefault="0020682C" w:rsidP="005E4280">
      <w:pPr>
        <w:spacing w:before="0"/>
        <w:ind w:left="0" w:firstLine="0"/>
        <w:jc w:val="left"/>
        <w:rPr>
          <w:rFonts w:ascii="Times New Roman" w:eastAsia="Batang" w:hAnsi="Times New Roman"/>
          <w:sz w:val="24"/>
          <w:lang w:val="uk-UA" w:eastAsia="ko-KR"/>
        </w:rPr>
      </w:pPr>
      <w:r w:rsidRPr="00425D6F">
        <w:rPr>
          <w:rFonts w:ascii="Times New Roman" w:eastAsia="Batang" w:hAnsi="Times New Roman"/>
          <w:sz w:val="24"/>
          <w:lang w:val="uk-UA" w:eastAsia="ko-KR"/>
        </w:rPr>
        <w:sym w:font="Wingdings" w:char="F0A8"/>
      </w:r>
      <w:r w:rsidRPr="00425D6F">
        <w:rPr>
          <w:rFonts w:ascii="Times New Roman" w:eastAsia="Batang" w:hAnsi="Times New Roman"/>
          <w:sz w:val="24"/>
          <w:u w:val="single"/>
          <w:lang w:val="uk-UA" w:eastAsia="ko-KR"/>
        </w:rPr>
        <w:t>Интернет</w:t>
      </w:r>
      <w:r w:rsidRPr="00425D6F">
        <w:rPr>
          <w:rFonts w:ascii="Times New Roman" w:eastAsia="Batang" w:hAnsi="Times New Roman"/>
          <w:sz w:val="24"/>
          <w:lang w:val="uk-UA" w:eastAsia="ko-KR"/>
        </w:rPr>
        <w:t xml:space="preserve">                                                </w:t>
      </w:r>
    </w:p>
    <w:p w:rsidR="0020682C" w:rsidRDefault="0020682C" w:rsidP="005E4280">
      <w:pPr>
        <w:spacing w:before="0"/>
        <w:ind w:left="0" w:firstLine="0"/>
        <w:jc w:val="left"/>
        <w:rPr>
          <w:rFonts w:ascii="Times New Roman" w:eastAsia="Batang" w:hAnsi="Times New Roman"/>
          <w:sz w:val="24"/>
          <w:u w:val="single"/>
          <w:lang w:val="uk-UA" w:eastAsia="ko-KR"/>
        </w:rPr>
      </w:pPr>
      <w:r w:rsidRPr="00425D6F">
        <w:rPr>
          <w:rFonts w:ascii="Times New Roman" w:hAnsi="Times New Roman"/>
          <w:sz w:val="24"/>
          <w:lang w:val="uk-UA" w:eastAsia="ar-SA"/>
        </w:rPr>
        <w:sym w:font="Wingdings" w:char="F0A8"/>
      </w:r>
      <w:r w:rsidRPr="00425D6F">
        <w:rPr>
          <w:rFonts w:ascii="Times New Roman" w:eastAsia="Batang" w:hAnsi="Times New Roman"/>
          <w:sz w:val="24"/>
          <w:u w:val="single"/>
          <w:lang w:val="uk-UA" w:eastAsia="ko-KR"/>
        </w:rPr>
        <w:t xml:space="preserve">Интернет+ТВ </w:t>
      </w:r>
    </w:p>
    <w:p w:rsidR="0020682C" w:rsidRDefault="0020682C" w:rsidP="005E4280">
      <w:pPr>
        <w:spacing w:before="0"/>
        <w:ind w:left="0" w:firstLine="0"/>
        <w:jc w:val="left"/>
        <w:rPr>
          <w:rFonts w:ascii="Times New Roman" w:eastAsia="Batang" w:hAnsi="Times New Roman"/>
          <w:sz w:val="24"/>
          <w:u w:val="single"/>
          <w:lang w:val="uk-UA" w:eastAsia="ko-KR"/>
        </w:rPr>
      </w:pPr>
    </w:p>
    <w:p w:rsidR="0020682C" w:rsidRDefault="0020682C" w:rsidP="00DB3F10">
      <w:pPr>
        <w:spacing w:before="0"/>
        <w:ind w:left="0" w:firstLine="0"/>
        <w:rPr>
          <w:rFonts w:ascii="Times New Roman" w:hAnsi="Times New Roman"/>
          <w:sz w:val="24"/>
          <w:lang w:val="uk-UA" w:eastAsia="ar-SA"/>
        </w:rPr>
      </w:pPr>
      <w:r w:rsidRPr="00425D6F">
        <w:rPr>
          <w:rFonts w:ascii="Times New Roman" w:hAnsi="Times New Roman"/>
          <w:sz w:val="24"/>
          <w:lang w:val="uk-UA" w:eastAsia="ar-SA"/>
        </w:rPr>
        <w:t xml:space="preserve">   </w:t>
      </w:r>
    </w:p>
    <w:p w:rsidR="0020682C" w:rsidRDefault="0020682C" w:rsidP="005E4280">
      <w:pPr>
        <w:spacing w:before="0"/>
        <w:ind w:left="0" w:firstLine="0"/>
        <w:rPr>
          <w:rFonts w:ascii="Times New Roman" w:hAnsi="Times New Roman"/>
          <w:sz w:val="24"/>
          <w:lang w:val="uk-UA" w:eastAsia="ar-SA"/>
        </w:rPr>
      </w:pPr>
      <w:r>
        <w:rPr>
          <w:rFonts w:ascii="Times New Roman" w:hAnsi="Times New Roman"/>
          <w:sz w:val="24"/>
          <w:lang w:val="uk-UA" w:eastAsia="ar-SA"/>
        </w:rPr>
        <w:t>Приостановить услуги В</w:t>
      </w:r>
      <w:r w:rsidRPr="00DB3F10">
        <w:rPr>
          <w:rFonts w:ascii="Times New Roman" w:hAnsi="Times New Roman"/>
          <w:sz w:val="24"/>
          <w:lang w:val="uk-UA" w:eastAsia="ar-SA"/>
        </w:rPr>
        <w:t>ы можете на срок от 1 до 3 календарных месяцев.</w:t>
      </w:r>
      <w:r w:rsidRPr="00DB3F10">
        <w:rPr>
          <w:rFonts w:ascii="Times New Roman" w:hAnsi="Times New Roman"/>
          <w:sz w:val="24"/>
        </w:rPr>
        <w:t xml:space="preserve"> В указанный период приостановки Услуги производятся начисления только за подключен</w:t>
      </w:r>
      <w:r>
        <w:rPr>
          <w:rFonts w:ascii="Times New Roman" w:hAnsi="Times New Roman"/>
          <w:sz w:val="24"/>
        </w:rPr>
        <w:t>ие к порту оборудования (Аванс за оплату порта коммутатора).</w:t>
      </w: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Pr="001E19C8" w:rsidRDefault="0020682C" w:rsidP="001E19C8">
      <w:pPr>
        <w:tabs>
          <w:tab w:val="left" w:pos="851"/>
        </w:tabs>
        <w:spacing w:before="0"/>
        <w:ind w:left="0" w:firstLine="0"/>
        <w:jc w:val="left"/>
        <w:rPr>
          <w:rFonts w:ascii="Times New Roman" w:hAnsi="Times New Roman"/>
          <w:sz w:val="24"/>
          <w:lang w:val="uk-UA"/>
        </w:rPr>
      </w:pPr>
      <w:r w:rsidRPr="001E19C8">
        <w:rPr>
          <w:rFonts w:ascii="Times New Roman" w:hAnsi="Times New Roman"/>
          <w:sz w:val="24"/>
          <w:lang w:val="uk-UA"/>
        </w:rPr>
        <w:t xml:space="preserve">Дата _____________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 </w:t>
      </w:r>
      <w:r w:rsidRPr="001E19C8">
        <w:rPr>
          <w:rFonts w:ascii="Times New Roman" w:hAnsi="Times New Roman"/>
          <w:sz w:val="24"/>
          <w:lang w:val="uk-UA"/>
        </w:rPr>
        <w:t>Подпись ________________</w:t>
      </w: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20682C" w:rsidRPr="00425D6F" w:rsidRDefault="0020682C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sectPr w:rsidR="0020682C" w:rsidRPr="00425D6F" w:rsidSect="005E4280">
      <w:headerReference w:type="default" r:id="rId9"/>
      <w:pgSz w:w="11906" w:h="16838"/>
      <w:pgMar w:top="1134" w:right="849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2C" w:rsidRDefault="0020682C" w:rsidP="00137B71">
      <w:r>
        <w:separator/>
      </w:r>
    </w:p>
  </w:endnote>
  <w:endnote w:type="continuationSeparator" w:id="0">
    <w:p w:rsidR="0020682C" w:rsidRDefault="0020682C" w:rsidP="0013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2C" w:rsidRDefault="0020682C" w:rsidP="00137B71">
      <w:r>
        <w:separator/>
      </w:r>
    </w:p>
  </w:footnote>
  <w:footnote w:type="continuationSeparator" w:id="0">
    <w:p w:rsidR="0020682C" w:rsidRDefault="0020682C" w:rsidP="00137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2C" w:rsidRDefault="0020682C">
    <w:pPr>
      <w:pStyle w:val="Header"/>
    </w:pPr>
    <w:r w:rsidRPr="001234C5"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7.5pt;height:77.2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FAF"/>
    <w:multiLevelType w:val="hybridMultilevel"/>
    <w:tmpl w:val="8CBCB30A"/>
    <w:lvl w:ilvl="0" w:tplc="0B20355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FEA"/>
    <w:multiLevelType w:val="hybridMultilevel"/>
    <w:tmpl w:val="585AE8B6"/>
    <w:lvl w:ilvl="0" w:tplc="2AB4B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hadow w:val="0"/>
        <w:emboss w:val="0"/>
        <w:imprint w:val="0"/>
        <w:sz w:val="20"/>
        <w:szCs w:val="20"/>
      </w:rPr>
    </w:lvl>
    <w:lvl w:ilvl="1" w:tplc="FF1A51EA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B22997"/>
    <w:multiLevelType w:val="hybridMultilevel"/>
    <w:tmpl w:val="79AEA8E6"/>
    <w:lvl w:ilvl="0" w:tplc="0B20355C">
      <w:numFmt w:val="bullet"/>
      <w:lvlText w:val=""/>
      <w:lvlJc w:val="left"/>
      <w:pPr>
        <w:ind w:left="502" w:hanging="360"/>
      </w:pPr>
      <w:rPr>
        <w:rFonts w:ascii="Wingdings" w:eastAsia="Times New Roman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3A227A"/>
    <w:multiLevelType w:val="hybridMultilevel"/>
    <w:tmpl w:val="F482C604"/>
    <w:lvl w:ilvl="0" w:tplc="0B20355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F"/>
    <w:rsid w:val="000C7DD6"/>
    <w:rsid w:val="000F13B1"/>
    <w:rsid w:val="00102E72"/>
    <w:rsid w:val="001234C5"/>
    <w:rsid w:val="00137B71"/>
    <w:rsid w:val="00145D71"/>
    <w:rsid w:val="001E1703"/>
    <w:rsid w:val="001E19C8"/>
    <w:rsid w:val="0020682C"/>
    <w:rsid w:val="00251D21"/>
    <w:rsid w:val="002D6289"/>
    <w:rsid w:val="00332AAB"/>
    <w:rsid w:val="00425D6F"/>
    <w:rsid w:val="00496FE0"/>
    <w:rsid w:val="005123B6"/>
    <w:rsid w:val="005E4280"/>
    <w:rsid w:val="00675352"/>
    <w:rsid w:val="008A443E"/>
    <w:rsid w:val="008D20CB"/>
    <w:rsid w:val="00910939"/>
    <w:rsid w:val="009F2539"/>
    <w:rsid w:val="00A92193"/>
    <w:rsid w:val="00AD4690"/>
    <w:rsid w:val="00AE4A68"/>
    <w:rsid w:val="00B5203D"/>
    <w:rsid w:val="00C537DF"/>
    <w:rsid w:val="00C92F3A"/>
    <w:rsid w:val="00D453CD"/>
    <w:rsid w:val="00DB3F10"/>
    <w:rsid w:val="00DD132F"/>
    <w:rsid w:val="00DF2BFE"/>
    <w:rsid w:val="00E94FC3"/>
    <w:rsid w:val="00E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03"/>
    <w:pPr>
      <w:spacing w:before="120"/>
      <w:ind w:left="1077" w:hanging="357"/>
      <w:jc w:val="both"/>
    </w:pPr>
    <w:rPr>
      <w:rFonts w:ascii="Arial" w:eastAsia="Times New Roman" w:hAnsi="Arial"/>
      <w:sz w:val="20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352"/>
    <w:pPr>
      <w:keepNext/>
      <w:spacing w:before="0"/>
      <w:ind w:left="0" w:firstLine="0"/>
      <w:jc w:val="left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352"/>
    <w:rPr>
      <w:rFonts w:ascii="Arial" w:hAnsi="Arial" w:cs="Arial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37B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B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B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B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B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E1703"/>
    <w:pPr>
      <w:spacing w:line="360" w:lineRule="auto"/>
      <w:ind w:firstLine="567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1703"/>
    <w:rPr>
      <w:rFonts w:ascii="Arial" w:hAnsi="Arial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E1703"/>
    <w:pPr>
      <w:spacing w:before="240" w:after="240"/>
      <w:jc w:val="center"/>
    </w:pPr>
    <w:rPr>
      <w:rFonts w:cs="Arial"/>
      <w:b/>
      <w:bCs/>
      <w:caps/>
      <w:color w:val="FF0000"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1703"/>
    <w:rPr>
      <w:rFonts w:ascii="Arial" w:hAnsi="Arial" w:cs="Arial"/>
      <w:b/>
      <w:bCs/>
      <w:caps/>
      <w:color w:val="FF0000"/>
      <w:kern w:val="28"/>
      <w:sz w:val="32"/>
      <w:szCs w:val="32"/>
      <w:lang w:eastAsia="ru-RU"/>
    </w:rPr>
  </w:style>
  <w:style w:type="character" w:customStyle="1" w:styleId="variant">
    <w:name w:val="variant"/>
    <w:uiPriority w:val="99"/>
    <w:rsid w:val="00DF2BFE"/>
  </w:style>
  <w:style w:type="paragraph" w:styleId="BodyTextIndent">
    <w:name w:val="Body Text Indent"/>
    <w:basedOn w:val="Normal"/>
    <w:link w:val="BodyTextIndentChar"/>
    <w:uiPriority w:val="99"/>
    <w:rsid w:val="008A44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443E"/>
    <w:rPr>
      <w:rFonts w:ascii="Arial" w:hAnsi="Arial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A443E"/>
    <w:rPr>
      <w:rFonts w:cs="Times New Roman"/>
      <w:color w:val="0000FF"/>
      <w:u w:val="single"/>
    </w:rPr>
  </w:style>
  <w:style w:type="character" w:customStyle="1" w:styleId="unknown">
    <w:name w:val="unknown"/>
    <w:basedOn w:val="DefaultParagraphFont"/>
    <w:uiPriority w:val="99"/>
    <w:rsid w:val="00332A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6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@vicat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atv-manager@vicat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707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Директору </dc:title>
  <dc:subject/>
  <dc:creator>Alisa Kolesnikova</dc:creator>
  <cp:keywords/>
  <dc:description/>
  <cp:lastModifiedBy>oksana</cp:lastModifiedBy>
  <cp:revision>3</cp:revision>
  <dcterms:created xsi:type="dcterms:W3CDTF">2014-10-07T12:32:00Z</dcterms:created>
  <dcterms:modified xsi:type="dcterms:W3CDTF">2014-10-07T12:34:00Z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0x0101008047D5ABF1276143A8251C0FFC2C3B35</vt:lpwstr>
  </property>
  <property fmtid="{D5CDD505-2E9C-101B-9397-08002B2CF9AE}" pid="3" name="department">
    <vt:lpwstr/>
  </property>
  <property fmtid="{D5CDD505-2E9C-101B-9397-08002B2CF9AE}" pid="4" name="doctype">
    <vt:lpwstr/>
  </property>
  <property fmtid="{D5CDD505-2E9C-101B-9397-08002B2CF9AE}" pid="5" name="TaxCatchAll">
    <vt:lpwstr/>
  </property>
  <property fmtid="{D5CDD505-2E9C-101B-9397-08002B2CF9AE}" pid="6" name="h8e2b57d4afb4d5aba954eced53a1127">
    <vt:lpwstr/>
  </property>
</Properties>
</file>